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7C5F7" w14:textId="77777777" w:rsidR="00CD41A4" w:rsidRDefault="00CD41A4">
      <w:pPr>
        <w:widowControl w:val="0"/>
        <w:pBdr>
          <w:top w:val="nil"/>
          <w:left w:val="nil"/>
          <w:bottom w:val="nil"/>
          <w:right w:val="nil"/>
          <w:between w:val="nil"/>
        </w:pBdr>
        <w:spacing w:line="276" w:lineRule="auto"/>
      </w:pPr>
    </w:p>
    <w:p w14:paraId="28D258EB" w14:textId="77777777" w:rsidR="00CD41A4" w:rsidRDefault="00CD41A4">
      <w:pPr>
        <w:widowControl w:val="0"/>
        <w:pBdr>
          <w:top w:val="nil"/>
          <w:left w:val="nil"/>
          <w:bottom w:val="nil"/>
          <w:right w:val="nil"/>
          <w:between w:val="nil"/>
        </w:pBdr>
        <w:spacing w:line="276" w:lineRule="auto"/>
      </w:pPr>
    </w:p>
    <w:p w14:paraId="6E4A3040" w14:textId="77777777" w:rsidR="00CD41A4" w:rsidRDefault="00000000">
      <w:pPr>
        <w:rPr>
          <w:rFonts w:ascii="Calibri" w:eastAsia="Calibri" w:hAnsi="Calibri" w:cs="Calibri"/>
          <w:b/>
          <w:color w:val="17365D"/>
        </w:rPr>
      </w:pPr>
      <w:r>
        <w:rPr>
          <w:rFonts w:ascii="Calibri" w:eastAsia="Calibri" w:hAnsi="Calibri" w:cs="Calibri"/>
          <w:b/>
          <w:color w:val="17365D"/>
        </w:rPr>
        <w:t>MANAUS</w:t>
      </w:r>
    </w:p>
    <w:p w14:paraId="2F2A0235" w14:textId="77777777" w:rsidR="00CD41A4" w:rsidRDefault="00000000">
      <w:pPr>
        <w:numPr>
          <w:ilvl w:val="0"/>
          <w:numId w:val="1"/>
        </w:numPr>
        <w:rPr>
          <w:rFonts w:ascii="Calibri" w:eastAsia="Calibri" w:hAnsi="Calibri" w:cs="Calibri"/>
          <w:sz w:val="22"/>
          <w:szCs w:val="22"/>
        </w:rPr>
      </w:pPr>
      <w:r>
        <w:rPr>
          <w:rFonts w:ascii="Calibri" w:eastAsia="Calibri" w:hAnsi="Calibri" w:cs="Calibri"/>
          <w:sz w:val="22"/>
          <w:szCs w:val="22"/>
        </w:rPr>
        <w:t>Transfer Aeropuerto / Hotel / Aeropuerto.</w:t>
      </w:r>
    </w:p>
    <w:p w14:paraId="79A387F0" w14:textId="77777777" w:rsidR="00CD41A4" w:rsidRDefault="00000000">
      <w:pPr>
        <w:numPr>
          <w:ilvl w:val="0"/>
          <w:numId w:val="1"/>
        </w:numPr>
        <w:rPr>
          <w:rFonts w:ascii="Calibri" w:eastAsia="Calibri" w:hAnsi="Calibri" w:cs="Calibri"/>
          <w:sz w:val="22"/>
          <w:szCs w:val="22"/>
        </w:rPr>
      </w:pPr>
      <w:r>
        <w:rPr>
          <w:rFonts w:ascii="Calibri" w:eastAsia="Calibri" w:hAnsi="Calibri" w:cs="Calibri"/>
          <w:sz w:val="22"/>
          <w:szCs w:val="22"/>
        </w:rPr>
        <w:t>02 Noches de alojamiento en habitación Standard con desayuno e impuestos obligatorios incluidos.</w:t>
      </w:r>
    </w:p>
    <w:p w14:paraId="11A2F67B" w14:textId="77777777" w:rsidR="00CD41A4" w:rsidRDefault="00CD41A4">
      <w:pPr>
        <w:rPr>
          <w:rFonts w:ascii="Calibri" w:eastAsia="Calibri" w:hAnsi="Calibri" w:cs="Calibri"/>
          <w:sz w:val="22"/>
          <w:szCs w:val="22"/>
        </w:rPr>
      </w:pPr>
    </w:p>
    <w:p w14:paraId="33D67C90" w14:textId="77777777" w:rsidR="00CD41A4" w:rsidRDefault="00000000">
      <w:pPr>
        <w:rPr>
          <w:rFonts w:ascii="Calibri" w:eastAsia="Calibri" w:hAnsi="Calibri" w:cs="Calibri"/>
          <w:b/>
          <w:color w:val="17365D"/>
          <w:sz w:val="22"/>
          <w:szCs w:val="22"/>
        </w:rPr>
      </w:pPr>
      <w:r>
        <w:rPr>
          <w:rFonts w:ascii="Calibri" w:eastAsia="Calibri" w:hAnsi="Calibri" w:cs="Calibri"/>
          <w:b/>
          <w:color w:val="17365D"/>
        </w:rPr>
        <w:t xml:space="preserve">EVOLUÇÃO ECOLODGE </w:t>
      </w:r>
    </w:p>
    <w:p w14:paraId="46757CC6" w14:textId="77777777" w:rsidR="00CD41A4" w:rsidRDefault="00000000">
      <w:pPr>
        <w:numPr>
          <w:ilvl w:val="0"/>
          <w:numId w:val="1"/>
        </w:numPr>
        <w:rPr>
          <w:rFonts w:ascii="Calibri" w:eastAsia="Calibri" w:hAnsi="Calibri" w:cs="Calibri"/>
          <w:sz w:val="22"/>
          <w:szCs w:val="22"/>
        </w:rPr>
      </w:pPr>
      <w:r>
        <w:rPr>
          <w:rFonts w:ascii="Calibri" w:eastAsia="Calibri" w:hAnsi="Calibri" w:cs="Calibri"/>
          <w:sz w:val="22"/>
          <w:szCs w:val="22"/>
        </w:rPr>
        <w:t>Transfer hotel / Puerto / hotel.</w:t>
      </w:r>
    </w:p>
    <w:p w14:paraId="24409751" w14:textId="77777777" w:rsidR="00CD41A4" w:rsidRDefault="00000000">
      <w:pPr>
        <w:numPr>
          <w:ilvl w:val="0"/>
          <w:numId w:val="1"/>
        </w:numPr>
        <w:rPr>
          <w:rFonts w:ascii="Calibri" w:eastAsia="Calibri" w:hAnsi="Calibri" w:cs="Calibri"/>
          <w:sz w:val="22"/>
          <w:szCs w:val="22"/>
        </w:rPr>
      </w:pPr>
      <w:r>
        <w:rPr>
          <w:rFonts w:ascii="Calibri" w:eastAsia="Calibri" w:hAnsi="Calibri" w:cs="Calibri"/>
          <w:sz w:val="22"/>
          <w:szCs w:val="22"/>
        </w:rPr>
        <w:t xml:space="preserve"> 02 Noches de alojamiento. </w:t>
      </w:r>
    </w:p>
    <w:p w14:paraId="5CF9BAAB" w14:textId="77777777" w:rsidR="00CD41A4" w:rsidRDefault="00000000">
      <w:pPr>
        <w:numPr>
          <w:ilvl w:val="0"/>
          <w:numId w:val="1"/>
        </w:numPr>
        <w:rPr>
          <w:rFonts w:ascii="Calibri" w:eastAsia="Calibri" w:hAnsi="Calibri" w:cs="Calibri"/>
          <w:sz w:val="22"/>
          <w:szCs w:val="22"/>
        </w:rPr>
      </w:pPr>
      <w:r>
        <w:rPr>
          <w:rFonts w:ascii="Calibri" w:eastAsia="Calibri" w:hAnsi="Calibri" w:cs="Calibri"/>
          <w:sz w:val="22"/>
          <w:szCs w:val="22"/>
        </w:rPr>
        <w:t>02 desayunos – 02 almuerzos – 02 Cenas.</w:t>
      </w:r>
    </w:p>
    <w:p w14:paraId="737B0D75" w14:textId="77777777" w:rsidR="00CD41A4" w:rsidRDefault="00000000">
      <w:pPr>
        <w:numPr>
          <w:ilvl w:val="0"/>
          <w:numId w:val="1"/>
        </w:numPr>
        <w:rPr>
          <w:rFonts w:ascii="Calibri" w:eastAsia="Calibri" w:hAnsi="Calibri" w:cs="Calibri"/>
          <w:sz w:val="22"/>
          <w:szCs w:val="22"/>
        </w:rPr>
      </w:pPr>
      <w:r>
        <w:rPr>
          <w:rFonts w:ascii="Calibri" w:eastAsia="Calibri" w:hAnsi="Calibri" w:cs="Calibri"/>
          <w:sz w:val="22"/>
          <w:szCs w:val="22"/>
        </w:rPr>
        <w:t>Tour Encuentro de las aguas – Tour por la tarde en canoa – Caminata en la selva – Visita a casa de nativos – Avistaje nocturno de Jacaré con guía español.</w:t>
      </w:r>
    </w:p>
    <w:p w14:paraId="52C02B74" w14:textId="77777777" w:rsidR="00CD41A4" w:rsidRDefault="00CD41A4">
      <w:pPr>
        <w:rPr>
          <w:rFonts w:ascii="Calibri" w:eastAsia="Calibri" w:hAnsi="Calibri" w:cs="Calibri"/>
          <w:color w:val="17365D"/>
          <w:sz w:val="22"/>
          <w:szCs w:val="22"/>
        </w:rPr>
      </w:pPr>
    </w:p>
    <w:p w14:paraId="314FD4FD" w14:textId="77777777" w:rsidR="00CD41A4" w:rsidRDefault="00CD41A4">
      <w:pPr>
        <w:rPr>
          <w:rFonts w:ascii="Calibri" w:eastAsia="Calibri" w:hAnsi="Calibri" w:cs="Calibri"/>
          <w:b/>
          <w:color w:val="17365D"/>
          <w:sz w:val="22"/>
          <w:szCs w:val="22"/>
        </w:rPr>
      </w:pPr>
    </w:p>
    <w:tbl>
      <w:tblPr>
        <w:tblStyle w:val="a4"/>
        <w:tblW w:w="9285" w:type="dxa"/>
        <w:jc w:val="center"/>
        <w:tblInd w:w="0" w:type="dxa"/>
        <w:tblLayout w:type="fixed"/>
        <w:tblLook w:val="0400" w:firstRow="0" w:lastRow="0" w:firstColumn="0" w:lastColumn="0" w:noHBand="0" w:noVBand="1"/>
      </w:tblPr>
      <w:tblGrid>
        <w:gridCol w:w="2205"/>
        <w:gridCol w:w="1590"/>
        <w:gridCol w:w="2175"/>
        <w:gridCol w:w="1185"/>
        <w:gridCol w:w="1110"/>
        <w:gridCol w:w="1020"/>
      </w:tblGrid>
      <w:tr w:rsidR="00CD41A4" w14:paraId="45AA8F26" w14:textId="77777777">
        <w:trPr>
          <w:trHeight w:val="582"/>
          <w:jc w:val="center"/>
        </w:trPr>
        <w:tc>
          <w:tcPr>
            <w:tcW w:w="2205" w:type="dxa"/>
            <w:tcBorders>
              <w:top w:val="single" w:sz="4" w:space="0" w:color="000000"/>
              <w:left w:val="single" w:sz="4" w:space="0" w:color="000000"/>
              <w:bottom w:val="single" w:sz="8" w:space="0" w:color="000000"/>
              <w:right w:val="single" w:sz="4" w:space="0" w:color="000000"/>
            </w:tcBorders>
            <w:shd w:val="clear" w:color="auto" w:fill="BDD7EE"/>
            <w:vAlign w:val="center"/>
          </w:tcPr>
          <w:p w14:paraId="5EAAAB33" w14:textId="77777777" w:rsidR="00CD41A4"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HOTEL MANAUS</w:t>
            </w:r>
          </w:p>
        </w:tc>
        <w:tc>
          <w:tcPr>
            <w:tcW w:w="1590" w:type="dxa"/>
            <w:tcBorders>
              <w:top w:val="single" w:sz="4" w:space="0" w:color="000000"/>
              <w:left w:val="single" w:sz="4" w:space="0" w:color="000000"/>
              <w:bottom w:val="single" w:sz="8" w:space="0" w:color="000000"/>
              <w:right w:val="single" w:sz="4" w:space="0" w:color="000000"/>
            </w:tcBorders>
            <w:shd w:val="clear" w:color="auto" w:fill="BDD7EE"/>
            <w:vAlign w:val="center"/>
          </w:tcPr>
          <w:p w14:paraId="5476B3B2" w14:textId="77777777" w:rsidR="00CD41A4"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LODGE SELVA</w:t>
            </w:r>
          </w:p>
        </w:tc>
        <w:tc>
          <w:tcPr>
            <w:tcW w:w="2175" w:type="dxa"/>
            <w:tcBorders>
              <w:top w:val="single" w:sz="4" w:space="0" w:color="000000"/>
              <w:left w:val="single" w:sz="4" w:space="0" w:color="000000"/>
              <w:bottom w:val="single" w:sz="8" w:space="0" w:color="000000"/>
              <w:right w:val="single" w:sz="4" w:space="0" w:color="000000"/>
            </w:tcBorders>
            <w:shd w:val="clear" w:color="auto" w:fill="BDD7EE"/>
            <w:vAlign w:val="center"/>
          </w:tcPr>
          <w:p w14:paraId="68D88A47" w14:textId="77777777" w:rsidR="00CD41A4" w:rsidRDefault="00000000">
            <w:pPr>
              <w:pBdr>
                <w:top w:val="nil"/>
                <w:left w:val="nil"/>
                <w:bottom w:val="nil"/>
                <w:right w:val="nil"/>
                <w:between w:val="nil"/>
              </w:pBdr>
              <w:jc w:val="center"/>
              <w:rPr>
                <w:rFonts w:ascii="Calibri" w:eastAsia="Calibri" w:hAnsi="Calibri" w:cs="Calibri"/>
                <w:b/>
                <w:color w:val="323E4F"/>
                <w:sz w:val="22"/>
                <w:szCs w:val="22"/>
              </w:rPr>
            </w:pPr>
            <w:r>
              <w:rPr>
                <w:rFonts w:ascii="Calibri" w:eastAsia="Calibri" w:hAnsi="Calibri" w:cs="Calibri"/>
                <w:b/>
                <w:color w:val="323E4F"/>
                <w:sz w:val="22"/>
                <w:szCs w:val="22"/>
              </w:rPr>
              <w:t>VIGENCIA</w:t>
            </w:r>
          </w:p>
        </w:tc>
        <w:tc>
          <w:tcPr>
            <w:tcW w:w="1185" w:type="dxa"/>
            <w:tcBorders>
              <w:top w:val="single" w:sz="4" w:space="0" w:color="000000"/>
              <w:left w:val="single" w:sz="4" w:space="0" w:color="000000"/>
              <w:bottom w:val="single" w:sz="8" w:space="0" w:color="000000"/>
              <w:right w:val="single" w:sz="4" w:space="0" w:color="000000"/>
            </w:tcBorders>
            <w:shd w:val="clear" w:color="auto" w:fill="BDD7EE"/>
            <w:vAlign w:val="center"/>
          </w:tcPr>
          <w:p w14:paraId="563DC518" w14:textId="77777777" w:rsidR="00CD41A4"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SGL</w:t>
            </w:r>
          </w:p>
        </w:tc>
        <w:tc>
          <w:tcPr>
            <w:tcW w:w="1110" w:type="dxa"/>
            <w:tcBorders>
              <w:top w:val="single" w:sz="4" w:space="0" w:color="000000"/>
              <w:left w:val="nil"/>
              <w:bottom w:val="single" w:sz="8" w:space="0" w:color="000000"/>
              <w:right w:val="single" w:sz="4" w:space="0" w:color="000000"/>
            </w:tcBorders>
            <w:shd w:val="clear" w:color="auto" w:fill="BDD7EE"/>
            <w:vAlign w:val="center"/>
          </w:tcPr>
          <w:p w14:paraId="1ABF1ADD" w14:textId="77777777" w:rsidR="00CD41A4"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DBL</w:t>
            </w:r>
          </w:p>
        </w:tc>
        <w:tc>
          <w:tcPr>
            <w:tcW w:w="1020" w:type="dxa"/>
            <w:tcBorders>
              <w:top w:val="single" w:sz="4" w:space="0" w:color="000000"/>
              <w:left w:val="nil"/>
              <w:bottom w:val="single" w:sz="8" w:space="0" w:color="000000"/>
              <w:right w:val="single" w:sz="4" w:space="0" w:color="000000"/>
            </w:tcBorders>
            <w:shd w:val="clear" w:color="auto" w:fill="BDD7EE"/>
            <w:vAlign w:val="center"/>
          </w:tcPr>
          <w:p w14:paraId="30764E67" w14:textId="77777777" w:rsidR="00CD41A4"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TPL</w:t>
            </w:r>
          </w:p>
        </w:tc>
      </w:tr>
      <w:tr w:rsidR="0072673E" w14:paraId="6436B18E" w14:textId="77777777" w:rsidTr="00B83491">
        <w:trPr>
          <w:trHeight w:val="582"/>
          <w:jc w:val="center"/>
        </w:trPr>
        <w:tc>
          <w:tcPr>
            <w:tcW w:w="2205" w:type="dxa"/>
            <w:tcBorders>
              <w:top w:val="single" w:sz="8" w:space="0" w:color="000000"/>
              <w:left w:val="single" w:sz="8" w:space="0" w:color="000000"/>
              <w:bottom w:val="single" w:sz="8" w:space="0" w:color="000000"/>
              <w:right w:val="single" w:sz="8" w:space="0" w:color="000000"/>
            </w:tcBorders>
            <w:vAlign w:val="center"/>
          </w:tcPr>
          <w:p w14:paraId="3B427474" w14:textId="77777777" w:rsidR="0072673E" w:rsidRDefault="0072673E" w:rsidP="0072673E">
            <w:pPr>
              <w:jc w:val="center"/>
              <w:rPr>
                <w:rFonts w:ascii="Calibri" w:eastAsia="Calibri" w:hAnsi="Calibri" w:cs="Calibri"/>
                <w:b/>
                <w:color w:val="323E4F"/>
                <w:sz w:val="20"/>
                <w:szCs w:val="20"/>
              </w:rPr>
            </w:pPr>
            <w:r>
              <w:rPr>
                <w:rFonts w:ascii="Calibri" w:eastAsia="Calibri" w:hAnsi="Calibri" w:cs="Calibri"/>
                <w:b/>
                <w:color w:val="323E4F"/>
                <w:sz w:val="20"/>
                <w:szCs w:val="20"/>
              </w:rPr>
              <w:t>SAINT PAUL</w:t>
            </w:r>
          </w:p>
        </w:tc>
        <w:tc>
          <w:tcPr>
            <w:tcW w:w="1590" w:type="dxa"/>
            <w:tcBorders>
              <w:top w:val="single" w:sz="8" w:space="0" w:color="000000"/>
              <w:left w:val="single" w:sz="8" w:space="0" w:color="000000"/>
              <w:bottom w:val="single" w:sz="8" w:space="0" w:color="000000"/>
              <w:right w:val="single" w:sz="8" w:space="0" w:color="000000"/>
            </w:tcBorders>
            <w:vAlign w:val="center"/>
          </w:tcPr>
          <w:p w14:paraId="7F7A6333" w14:textId="77777777" w:rsidR="0072673E" w:rsidRDefault="0072673E" w:rsidP="0072673E">
            <w:pPr>
              <w:jc w:val="center"/>
              <w:rPr>
                <w:rFonts w:ascii="Calibri" w:eastAsia="Calibri" w:hAnsi="Calibri" w:cs="Calibri"/>
                <w:b/>
                <w:sz w:val="20"/>
                <w:szCs w:val="20"/>
              </w:rPr>
            </w:pPr>
            <w:r>
              <w:rPr>
                <w:rFonts w:ascii="Calibri" w:eastAsia="Calibri" w:hAnsi="Calibri" w:cs="Calibri"/>
                <w:b/>
                <w:color w:val="323E4F"/>
                <w:sz w:val="20"/>
                <w:szCs w:val="20"/>
              </w:rPr>
              <w:t>EVOLUÇÃO ECOLODGE</w:t>
            </w:r>
          </w:p>
        </w:tc>
        <w:tc>
          <w:tcPr>
            <w:tcW w:w="21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3C8C4C" w14:textId="77777777" w:rsidR="0072673E" w:rsidRDefault="0072673E" w:rsidP="0072673E">
            <w:pPr>
              <w:jc w:val="center"/>
              <w:rPr>
                <w:rFonts w:ascii="Calibri" w:eastAsia="Calibri" w:hAnsi="Calibri" w:cs="Calibri"/>
                <w:b/>
                <w:color w:val="323E4F"/>
                <w:sz w:val="20"/>
                <w:szCs w:val="20"/>
              </w:rPr>
            </w:pPr>
            <w:r>
              <w:rPr>
                <w:rFonts w:ascii="Calibri" w:eastAsia="Calibri" w:hAnsi="Calibri" w:cs="Calibri"/>
                <w:b/>
                <w:color w:val="323E4F"/>
                <w:sz w:val="20"/>
                <w:szCs w:val="20"/>
              </w:rPr>
              <w:t>03  ENE- 15  DIC  24</w:t>
            </w:r>
          </w:p>
        </w:tc>
        <w:tc>
          <w:tcPr>
            <w:tcW w:w="1185"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4EDF0152" w14:textId="437933C1" w:rsidR="0072673E" w:rsidRDefault="0072673E" w:rsidP="0072673E">
            <w:pPr>
              <w:jc w:val="center"/>
              <w:rPr>
                <w:rFonts w:ascii="Calibri" w:eastAsia="Calibri" w:hAnsi="Calibri" w:cs="Calibri"/>
                <w:b/>
                <w:color w:val="323E4F"/>
                <w:sz w:val="20"/>
                <w:szCs w:val="20"/>
              </w:rPr>
            </w:pPr>
            <w:r>
              <w:rPr>
                <w:rFonts w:ascii="Calibri" w:hAnsi="Calibri" w:cs="Calibri"/>
                <w:color w:val="000000"/>
                <w:sz w:val="22"/>
                <w:szCs w:val="22"/>
              </w:rPr>
              <w:t>1455</w:t>
            </w:r>
          </w:p>
        </w:tc>
        <w:tc>
          <w:tcPr>
            <w:tcW w:w="1110"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5C428C17" w14:textId="2E3E0062" w:rsidR="0072673E" w:rsidRDefault="0072673E" w:rsidP="0072673E">
            <w:pPr>
              <w:jc w:val="center"/>
              <w:rPr>
                <w:rFonts w:ascii="Calibri" w:eastAsia="Calibri" w:hAnsi="Calibri" w:cs="Calibri"/>
                <w:b/>
                <w:color w:val="323E4F"/>
                <w:sz w:val="20"/>
                <w:szCs w:val="20"/>
              </w:rPr>
            </w:pPr>
            <w:r>
              <w:rPr>
                <w:rFonts w:ascii="Calibri" w:hAnsi="Calibri" w:cs="Calibri"/>
                <w:color w:val="000000"/>
                <w:sz w:val="22"/>
                <w:szCs w:val="22"/>
              </w:rPr>
              <w:t>999</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00053E61" w14:textId="1D735920" w:rsidR="0072673E" w:rsidRDefault="0072673E" w:rsidP="0072673E">
            <w:pPr>
              <w:jc w:val="center"/>
              <w:rPr>
                <w:rFonts w:ascii="Calibri" w:eastAsia="Calibri" w:hAnsi="Calibri" w:cs="Calibri"/>
                <w:b/>
                <w:color w:val="323E4F"/>
                <w:sz w:val="20"/>
                <w:szCs w:val="20"/>
              </w:rPr>
            </w:pPr>
            <w:r>
              <w:rPr>
                <w:rFonts w:ascii="Calibri" w:hAnsi="Calibri" w:cs="Calibri"/>
                <w:color w:val="000000"/>
                <w:sz w:val="22"/>
                <w:szCs w:val="22"/>
              </w:rPr>
              <w:t>974</w:t>
            </w:r>
          </w:p>
        </w:tc>
      </w:tr>
      <w:tr w:rsidR="0072673E" w14:paraId="2A49EE63" w14:textId="77777777" w:rsidTr="00B83491">
        <w:trPr>
          <w:trHeight w:val="582"/>
          <w:jc w:val="center"/>
        </w:trPr>
        <w:tc>
          <w:tcPr>
            <w:tcW w:w="22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4675C6" w14:textId="77777777" w:rsidR="0072673E" w:rsidRDefault="0072673E" w:rsidP="0072673E">
            <w:pPr>
              <w:jc w:val="center"/>
              <w:rPr>
                <w:rFonts w:ascii="Calibri" w:eastAsia="Calibri" w:hAnsi="Calibri" w:cs="Calibri"/>
                <w:b/>
                <w:color w:val="323E4F"/>
                <w:sz w:val="20"/>
                <w:szCs w:val="20"/>
              </w:rPr>
            </w:pPr>
            <w:r>
              <w:rPr>
                <w:rFonts w:ascii="Calibri" w:eastAsia="Calibri" w:hAnsi="Calibri" w:cs="Calibri"/>
                <w:b/>
                <w:color w:val="323E4F"/>
                <w:sz w:val="20"/>
                <w:szCs w:val="20"/>
              </w:rPr>
              <w:t>ADRIANÓPOLIS</w:t>
            </w:r>
          </w:p>
          <w:p w14:paraId="2720DE76" w14:textId="77777777" w:rsidR="0072673E" w:rsidRDefault="0072673E" w:rsidP="0072673E">
            <w:pP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ALL SUITES </w:t>
            </w:r>
          </w:p>
        </w:tc>
        <w:tc>
          <w:tcPr>
            <w:tcW w:w="15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3030AD1" w14:textId="77777777" w:rsidR="0072673E" w:rsidRDefault="0072673E" w:rsidP="0072673E">
            <w:pPr>
              <w:jc w:val="center"/>
              <w:rPr>
                <w:rFonts w:ascii="Calibri" w:eastAsia="Calibri" w:hAnsi="Calibri" w:cs="Calibri"/>
                <w:b/>
                <w:sz w:val="20"/>
                <w:szCs w:val="20"/>
              </w:rPr>
            </w:pPr>
            <w:r>
              <w:rPr>
                <w:rFonts w:ascii="Calibri" w:eastAsia="Calibri" w:hAnsi="Calibri" w:cs="Calibri"/>
                <w:b/>
                <w:color w:val="323E4F"/>
                <w:sz w:val="20"/>
                <w:szCs w:val="20"/>
              </w:rPr>
              <w:t>EVOLUÇÃO ECOLODGE</w:t>
            </w:r>
          </w:p>
        </w:tc>
        <w:tc>
          <w:tcPr>
            <w:tcW w:w="21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6C2C560" w14:textId="77777777" w:rsidR="0072673E" w:rsidRDefault="0072673E" w:rsidP="0072673E">
            <w:pPr>
              <w:jc w:val="center"/>
              <w:rPr>
                <w:rFonts w:ascii="Calibri" w:eastAsia="Calibri" w:hAnsi="Calibri" w:cs="Calibri"/>
                <w:b/>
                <w:color w:val="323E4F"/>
                <w:sz w:val="20"/>
                <w:szCs w:val="20"/>
              </w:rPr>
            </w:pPr>
            <w:r>
              <w:rPr>
                <w:rFonts w:ascii="Calibri" w:eastAsia="Calibri" w:hAnsi="Calibri" w:cs="Calibri"/>
                <w:b/>
                <w:color w:val="323E4F"/>
                <w:sz w:val="20"/>
                <w:szCs w:val="20"/>
              </w:rPr>
              <w:t>03  ENE- 15  DIC  24</w:t>
            </w:r>
          </w:p>
        </w:tc>
        <w:tc>
          <w:tcPr>
            <w:tcW w:w="1185"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491AB85C" w14:textId="39213465" w:rsidR="0072673E" w:rsidRDefault="0072673E" w:rsidP="0072673E">
            <w:pPr>
              <w:jc w:val="center"/>
              <w:rPr>
                <w:rFonts w:ascii="Calibri" w:eastAsia="Calibri" w:hAnsi="Calibri" w:cs="Calibri"/>
                <w:b/>
                <w:color w:val="323E4F"/>
                <w:sz w:val="20"/>
                <w:szCs w:val="20"/>
              </w:rPr>
            </w:pPr>
            <w:r>
              <w:rPr>
                <w:rFonts w:ascii="Calibri" w:hAnsi="Calibri" w:cs="Calibri"/>
                <w:color w:val="000000"/>
                <w:sz w:val="22"/>
                <w:szCs w:val="22"/>
              </w:rPr>
              <w:t>1493</w:t>
            </w:r>
          </w:p>
        </w:tc>
        <w:tc>
          <w:tcPr>
            <w:tcW w:w="1110"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211F7C03" w14:textId="42BFBA65" w:rsidR="0072673E" w:rsidRDefault="0072673E" w:rsidP="0072673E">
            <w:pPr>
              <w:jc w:val="center"/>
              <w:rPr>
                <w:rFonts w:ascii="Calibri" w:eastAsia="Calibri" w:hAnsi="Calibri" w:cs="Calibri"/>
                <w:b/>
                <w:color w:val="323E4F"/>
                <w:sz w:val="20"/>
                <w:szCs w:val="20"/>
              </w:rPr>
            </w:pPr>
            <w:r>
              <w:rPr>
                <w:rFonts w:ascii="Calibri" w:hAnsi="Calibri" w:cs="Calibri"/>
                <w:color w:val="000000"/>
                <w:sz w:val="22"/>
                <w:szCs w:val="22"/>
              </w:rPr>
              <w:t>1018</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4FE549B8" w14:textId="6CD9BF5D" w:rsidR="0072673E" w:rsidRDefault="0072673E" w:rsidP="0072673E">
            <w:pPr>
              <w:jc w:val="center"/>
              <w:rPr>
                <w:rFonts w:ascii="Calibri" w:eastAsia="Calibri" w:hAnsi="Calibri" w:cs="Calibri"/>
                <w:b/>
                <w:color w:val="323E4F"/>
                <w:sz w:val="20"/>
                <w:szCs w:val="20"/>
              </w:rPr>
            </w:pPr>
            <w:r>
              <w:rPr>
                <w:rFonts w:ascii="Calibri" w:hAnsi="Calibri" w:cs="Calibri"/>
                <w:color w:val="000000"/>
                <w:sz w:val="22"/>
                <w:szCs w:val="22"/>
              </w:rPr>
              <w:t>OR</w:t>
            </w:r>
          </w:p>
        </w:tc>
      </w:tr>
      <w:tr w:rsidR="0072673E" w14:paraId="22052085" w14:textId="77777777" w:rsidTr="00B83491">
        <w:trPr>
          <w:trHeight w:val="582"/>
          <w:jc w:val="center"/>
        </w:trPr>
        <w:tc>
          <w:tcPr>
            <w:tcW w:w="22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14B1DEF" w14:textId="77777777" w:rsidR="0072673E" w:rsidRDefault="0072673E" w:rsidP="0072673E">
            <w:pPr>
              <w:widowControl w:val="0"/>
              <w:pBdr>
                <w:top w:val="nil"/>
                <w:left w:val="nil"/>
                <w:bottom w:val="nil"/>
                <w:right w:val="nil"/>
                <w:between w:val="nil"/>
              </w:pBdr>
              <w:spacing w:line="276" w:lineRule="auto"/>
              <w:jc w:val="center"/>
              <w:rPr>
                <w:rFonts w:ascii="Calibri" w:eastAsia="Calibri" w:hAnsi="Calibri" w:cs="Calibri"/>
                <w:b/>
                <w:color w:val="323E4F"/>
                <w:sz w:val="20"/>
                <w:szCs w:val="20"/>
              </w:rPr>
            </w:pPr>
            <w:r>
              <w:rPr>
                <w:rFonts w:ascii="Calibri" w:eastAsia="Calibri" w:hAnsi="Calibri" w:cs="Calibri"/>
                <w:b/>
                <w:color w:val="323E4F"/>
                <w:sz w:val="20"/>
                <w:szCs w:val="20"/>
              </w:rPr>
              <w:t>TRYP BY WYNDHAM MANAUS</w:t>
            </w:r>
          </w:p>
        </w:tc>
        <w:tc>
          <w:tcPr>
            <w:tcW w:w="15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C84F16" w14:textId="77777777" w:rsidR="0072673E" w:rsidRDefault="0072673E" w:rsidP="0072673E">
            <w:pPr>
              <w:jc w:val="center"/>
              <w:rPr>
                <w:rFonts w:ascii="Calibri" w:eastAsia="Calibri" w:hAnsi="Calibri" w:cs="Calibri"/>
                <w:b/>
                <w:color w:val="323E4F"/>
                <w:sz w:val="20"/>
                <w:szCs w:val="20"/>
              </w:rPr>
            </w:pPr>
            <w:r>
              <w:rPr>
                <w:rFonts w:ascii="Calibri" w:eastAsia="Calibri" w:hAnsi="Calibri" w:cs="Calibri"/>
                <w:b/>
                <w:color w:val="323E4F"/>
                <w:sz w:val="20"/>
                <w:szCs w:val="20"/>
              </w:rPr>
              <w:t>EVOLUÇÃO ECOLODGE</w:t>
            </w:r>
          </w:p>
        </w:tc>
        <w:tc>
          <w:tcPr>
            <w:tcW w:w="21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8EE32C" w14:textId="77777777" w:rsidR="0072673E" w:rsidRDefault="0072673E" w:rsidP="0072673E">
            <w:pPr>
              <w:jc w:val="center"/>
              <w:rPr>
                <w:rFonts w:ascii="Calibri" w:eastAsia="Calibri" w:hAnsi="Calibri" w:cs="Calibri"/>
                <w:b/>
                <w:color w:val="323E4F"/>
                <w:sz w:val="20"/>
                <w:szCs w:val="20"/>
              </w:rPr>
            </w:pPr>
            <w:r>
              <w:rPr>
                <w:rFonts w:ascii="Calibri" w:eastAsia="Calibri" w:hAnsi="Calibri" w:cs="Calibri"/>
                <w:b/>
                <w:color w:val="323E4F"/>
                <w:sz w:val="20"/>
                <w:szCs w:val="20"/>
              </w:rPr>
              <w:t>03  ENE- 15  DIC  24</w:t>
            </w:r>
          </w:p>
        </w:tc>
        <w:tc>
          <w:tcPr>
            <w:tcW w:w="1185"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38ADE334" w14:textId="49373F5A" w:rsidR="0072673E" w:rsidRDefault="0072673E" w:rsidP="0072673E">
            <w:pPr>
              <w:jc w:val="center"/>
              <w:rPr>
                <w:rFonts w:ascii="Calibri" w:eastAsia="Calibri" w:hAnsi="Calibri" w:cs="Calibri"/>
                <w:b/>
                <w:color w:val="323E4F"/>
                <w:sz w:val="20"/>
                <w:szCs w:val="20"/>
              </w:rPr>
            </w:pPr>
            <w:r>
              <w:rPr>
                <w:rFonts w:ascii="Calibri" w:hAnsi="Calibri" w:cs="Calibri"/>
                <w:color w:val="000000"/>
                <w:sz w:val="22"/>
                <w:szCs w:val="22"/>
              </w:rPr>
              <w:t>1518</w:t>
            </w:r>
          </w:p>
        </w:tc>
        <w:tc>
          <w:tcPr>
            <w:tcW w:w="1110"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01F22207" w14:textId="254E37F1" w:rsidR="0072673E" w:rsidRDefault="0072673E" w:rsidP="0072673E">
            <w:pPr>
              <w:jc w:val="center"/>
              <w:rPr>
                <w:rFonts w:ascii="Calibri" w:eastAsia="Calibri" w:hAnsi="Calibri" w:cs="Calibri"/>
                <w:b/>
                <w:color w:val="323E4F"/>
                <w:sz w:val="20"/>
                <w:szCs w:val="20"/>
              </w:rPr>
            </w:pPr>
            <w:r>
              <w:rPr>
                <w:rFonts w:ascii="Calibri" w:hAnsi="Calibri" w:cs="Calibri"/>
                <w:color w:val="000000"/>
                <w:sz w:val="22"/>
                <w:szCs w:val="22"/>
              </w:rPr>
              <w:t>1043</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41101BBE" w14:textId="3C4011AE" w:rsidR="0072673E" w:rsidRDefault="0072673E" w:rsidP="0072673E">
            <w:pPr>
              <w:jc w:val="center"/>
              <w:rPr>
                <w:rFonts w:ascii="Calibri" w:eastAsia="Calibri" w:hAnsi="Calibri" w:cs="Calibri"/>
                <w:b/>
                <w:color w:val="323E4F"/>
                <w:sz w:val="20"/>
                <w:szCs w:val="20"/>
              </w:rPr>
            </w:pPr>
            <w:r>
              <w:rPr>
                <w:rFonts w:ascii="Calibri" w:hAnsi="Calibri" w:cs="Calibri"/>
                <w:color w:val="000000"/>
                <w:sz w:val="22"/>
                <w:szCs w:val="22"/>
              </w:rPr>
              <w:t>OR</w:t>
            </w:r>
          </w:p>
        </w:tc>
      </w:tr>
    </w:tbl>
    <w:p w14:paraId="39BD464A" w14:textId="77777777" w:rsidR="00CD41A4" w:rsidRDefault="00CD41A4">
      <w:pPr>
        <w:rPr>
          <w:rFonts w:ascii="Calibri" w:eastAsia="Calibri" w:hAnsi="Calibri" w:cs="Calibri"/>
          <w:b/>
          <w:color w:val="17365D"/>
          <w:sz w:val="22"/>
          <w:szCs w:val="22"/>
        </w:rPr>
      </w:pPr>
    </w:p>
    <w:p w14:paraId="2D3E52A9" w14:textId="77777777" w:rsidR="00CD41A4" w:rsidRDefault="00000000">
      <w:pPr>
        <w:rPr>
          <w:rFonts w:ascii="Calibri" w:eastAsia="Calibri" w:hAnsi="Calibri" w:cs="Calibri"/>
          <w:b/>
          <w:color w:val="17365D"/>
          <w:sz w:val="22"/>
          <w:szCs w:val="22"/>
        </w:rPr>
      </w:pPr>
      <w:r>
        <w:rPr>
          <w:rFonts w:ascii="Calibri" w:eastAsia="Calibri" w:hAnsi="Calibri" w:cs="Calibri"/>
          <w:b/>
          <w:color w:val="17365D"/>
          <w:sz w:val="22"/>
          <w:szCs w:val="22"/>
        </w:rPr>
        <w:t xml:space="preserve">NOTAS IMPORTANTES  </w:t>
      </w:r>
    </w:p>
    <w:p w14:paraId="4AF5E5B3" w14:textId="77777777" w:rsidR="00CD41A4"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Política CHD:1 CHD de1 CHD de hasta 5 años free compartiendo el mismo cuarto y cama de los padres</w:t>
      </w:r>
    </w:p>
    <w:p w14:paraId="5679E8BB" w14:textId="77777777" w:rsidR="00CD41A4" w:rsidRDefault="00000000">
      <w:pPr>
        <w:numPr>
          <w:ilvl w:val="0"/>
          <w:numId w:val="4"/>
        </w:numPr>
        <w:pBdr>
          <w:top w:val="nil"/>
          <w:left w:val="nil"/>
          <w:bottom w:val="nil"/>
          <w:right w:val="nil"/>
          <w:between w:val="nil"/>
        </w:pBdr>
        <w:tabs>
          <w:tab w:val="left" w:pos="641"/>
          <w:tab w:val="left" w:pos="1658"/>
          <w:tab w:val="left" w:pos="2569"/>
          <w:tab w:val="left" w:pos="2981"/>
          <w:tab w:val="left" w:pos="3902"/>
        </w:tabs>
        <w:jc w:val="both"/>
        <w:rPr>
          <w:rFonts w:ascii="Calibri" w:eastAsia="Calibri" w:hAnsi="Calibri" w:cs="Calibri"/>
          <w:b/>
          <w:color w:val="000000"/>
          <w:sz w:val="22"/>
          <w:szCs w:val="22"/>
        </w:rPr>
      </w:pPr>
      <w:r>
        <w:rPr>
          <w:rFonts w:ascii="Calibri" w:eastAsia="Calibri" w:hAnsi="Calibri" w:cs="Calibri"/>
          <w:b/>
          <w:color w:val="000000"/>
          <w:sz w:val="22"/>
          <w:szCs w:val="22"/>
        </w:rPr>
        <w:t xml:space="preserve">Mismo cuando gratis en el hotel el CHD paga por los servicios. USD </w:t>
      </w:r>
      <w:r>
        <w:rPr>
          <w:rFonts w:ascii="Calibri" w:eastAsia="Calibri" w:hAnsi="Calibri" w:cs="Calibri"/>
          <w:b/>
          <w:sz w:val="22"/>
          <w:szCs w:val="22"/>
        </w:rPr>
        <w:t>258</w:t>
      </w:r>
    </w:p>
    <w:p w14:paraId="1DE22C92" w14:textId="77777777" w:rsidR="00CD41A4" w:rsidRDefault="00000000">
      <w:pPr>
        <w:tabs>
          <w:tab w:val="left" w:pos="641"/>
          <w:tab w:val="left" w:pos="1658"/>
          <w:tab w:val="left" w:pos="2569"/>
          <w:tab w:val="left" w:pos="2981"/>
          <w:tab w:val="left" w:pos="3902"/>
        </w:tabs>
        <w:jc w:val="both"/>
        <w:rPr>
          <w:rFonts w:ascii="Calibri" w:eastAsia="Calibri" w:hAnsi="Calibri" w:cs="Calibri"/>
          <w:b/>
          <w:sz w:val="22"/>
          <w:szCs w:val="22"/>
        </w:rPr>
      </w:pPr>
      <w:r>
        <w:rPr>
          <w:rFonts w:ascii="Calibri" w:eastAsia="Calibri" w:hAnsi="Calibri" w:cs="Calibri"/>
          <w:b/>
          <w:sz w:val="22"/>
          <w:szCs w:val="22"/>
        </w:rPr>
        <w:t xml:space="preserve">Este programa no tiene adicional para 1 pasajero viajando solo. </w:t>
      </w:r>
    </w:p>
    <w:p w14:paraId="08D4A054" w14:textId="77777777" w:rsidR="00CD41A4" w:rsidRDefault="00CD41A4">
      <w:pPr>
        <w:tabs>
          <w:tab w:val="left" w:pos="641"/>
          <w:tab w:val="left" w:pos="1658"/>
          <w:tab w:val="left" w:pos="2569"/>
          <w:tab w:val="left" w:pos="2981"/>
          <w:tab w:val="left" w:pos="3902"/>
        </w:tabs>
        <w:jc w:val="both"/>
        <w:rPr>
          <w:rFonts w:ascii="Calibri" w:eastAsia="Calibri" w:hAnsi="Calibri" w:cs="Calibri"/>
          <w:b/>
          <w:color w:val="17365D"/>
          <w:sz w:val="22"/>
          <w:szCs w:val="22"/>
        </w:rPr>
      </w:pPr>
    </w:p>
    <w:p w14:paraId="60176E56" w14:textId="77777777" w:rsidR="00CD41A4" w:rsidRDefault="00000000">
      <w:pPr>
        <w:tabs>
          <w:tab w:val="left" w:pos="641"/>
          <w:tab w:val="left" w:pos="1658"/>
          <w:tab w:val="left" w:pos="2569"/>
          <w:tab w:val="left" w:pos="2981"/>
          <w:tab w:val="left" w:pos="3902"/>
        </w:tabs>
        <w:jc w:val="both"/>
        <w:rPr>
          <w:rFonts w:ascii="Calibri" w:eastAsia="Calibri" w:hAnsi="Calibri" w:cs="Calibri"/>
          <w:b/>
          <w:color w:val="17365D"/>
        </w:rPr>
      </w:pPr>
      <w:r>
        <w:rPr>
          <w:rFonts w:ascii="Calibri" w:eastAsia="Calibri" w:hAnsi="Calibri" w:cs="Calibri"/>
          <w:b/>
          <w:color w:val="17365D"/>
        </w:rPr>
        <w:t xml:space="preserve">CONDICIONES GENERALES </w:t>
      </w:r>
    </w:p>
    <w:p w14:paraId="7DF0BF71" w14:textId="77777777" w:rsidR="00CD41A4" w:rsidRDefault="00000000">
      <w:pPr>
        <w:spacing w:line="276" w:lineRule="auto"/>
        <w:rPr>
          <w:rFonts w:ascii="Calibri" w:eastAsia="Calibri" w:hAnsi="Calibri" w:cs="Calibri"/>
          <w:sz w:val="22"/>
          <w:szCs w:val="22"/>
        </w:rPr>
      </w:pPr>
      <w:r>
        <w:rPr>
          <w:rFonts w:ascii="Calibri" w:eastAsia="Calibri" w:hAnsi="Calibri" w:cs="Calibri"/>
          <w:sz w:val="22"/>
          <w:szCs w:val="22"/>
        </w:rPr>
        <w:t>Tarifas válidas entre 03 de Enero a 15 de Diciembre  de 2024. (Excepto Carnaval – Año nuevo – Grandes eventos o  feriados).</w:t>
      </w:r>
    </w:p>
    <w:p w14:paraId="17ED48F7" w14:textId="30A542F1" w:rsidR="00CD41A4"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Precios por persona en dólares americanos.</w:t>
      </w:r>
    </w:p>
    <w:p w14:paraId="0514E966" w14:textId="77777777" w:rsidR="00CD41A4"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Servicios incluidos en base regular.</w:t>
      </w:r>
    </w:p>
    <w:p w14:paraId="0E4AB457" w14:textId="77777777" w:rsidR="00CD41A4"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Las habitaciones triples son normalmente dobles con cama extra.</w:t>
      </w:r>
    </w:p>
    <w:p w14:paraId="62F52F9E" w14:textId="77777777" w:rsidR="00CD41A4"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Cancelación sin cargo hasta 15 días antes de la primera llegada del pasajero o según las especificaciones en la confirmación.</w:t>
      </w:r>
    </w:p>
    <w:p w14:paraId="73309B35" w14:textId="77777777" w:rsidR="00CD41A4"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Las tarifas pueden sufrir reajuste sin aviso previo.</w:t>
      </w:r>
    </w:p>
    <w:p w14:paraId="2ABF4627" w14:textId="77777777" w:rsidR="00CD41A4" w:rsidRDefault="00CD41A4">
      <w:pPr>
        <w:tabs>
          <w:tab w:val="left" w:pos="641"/>
          <w:tab w:val="left" w:pos="1658"/>
          <w:tab w:val="left" w:pos="2569"/>
          <w:tab w:val="left" w:pos="2981"/>
          <w:tab w:val="left" w:pos="3902"/>
        </w:tabs>
        <w:jc w:val="both"/>
        <w:rPr>
          <w:rFonts w:ascii="Calibri" w:eastAsia="Calibri" w:hAnsi="Calibri" w:cs="Calibri"/>
          <w:color w:val="17365D"/>
          <w:sz w:val="22"/>
          <w:szCs w:val="22"/>
        </w:rPr>
      </w:pPr>
    </w:p>
    <w:p w14:paraId="06F3106D" w14:textId="77777777" w:rsidR="00CD41A4" w:rsidRDefault="00000000">
      <w:pPr>
        <w:rPr>
          <w:rFonts w:ascii="Calibri" w:eastAsia="Calibri" w:hAnsi="Calibri" w:cs="Calibri"/>
          <w:b/>
          <w:color w:val="17365D"/>
        </w:rPr>
      </w:pPr>
      <w:r>
        <w:rPr>
          <w:rFonts w:ascii="Calibri" w:eastAsia="Calibri" w:hAnsi="Calibri" w:cs="Calibri"/>
          <w:b/>
          <w:color w:val="17365D"/>
        </w:rPr>
        <w:t>SALIDAS DIARIAS</w:t>
      </w:r>
    </w:p>
    <w:p w14:paraId="35C9D94D" w14:textId="77777777" w:rsidR="00CD41A4" w:rsidRDefault="00CD41A4">
      <w:pPr>
        <w:rPr>
          <w:rFonts w:ascii="Calibri" w:eastAsia="Calibri" w:hAnsi="Calibri" w:cs="Calibri"/>
          <w:b/>
          <w:color w:val="17365D"/>
        </w:rPr>
      </w:pPr>
    </w:p>
    <w:p w14:paraId="1BA21F30" w14:textId="77777777" w:rsidR="00CD41A4" w:rsidRDefault="00000000">
      <w:pPr>
        <w:rPr>
          <w:rFonts w:ascii="Calibri" w:eastAsia="Calibri" w:hAnsi="Calibri" w:cs="Calibri"/>
          <w:b/>
          <w:color w:val="17365D"/>
        </w:rPr>
      </w:pPr>
      <w:r>
        <w:rPr>
          <w:rFonts w:ascii="Calibri" w:eastAsia="Calibri" w:hAnsi="Calibri" w:cs="Calibri"/>
          <w:b/>
          <w:color w:val="17365D"/>
        </w:rPr>
        <w:t>1º Dia / Manaus</w:t>
      </w:r>
    </w:p>
    <w:p w14:paraId="35934177" w14:textId="77777777" w:rsidR="00CD41A4" w:rsidRDefault="00000000">
      <w:pPr>
        <w:rPr>
          <w:rFonts w:ascii="Calibri" w:eastAsia="Calibri" w:hAnsi="Calibri" w:cs="Calibri"/>
          <w:sz w:val="20"/>
          <w:szCs w:val="20"/>
        </w:rPr>
      </w:pPr>
      <w:r>
        <w:rPr>
          <w:rFonts w:ascii="Calibri" w:eastAsia="Calibri" w:hAnsi="Calibri" w:cs="Calibri"/>
          <w:sz w:val="20"/>
          <w:szCs w:val="20"/>
        </w:rPr>
        <w:t>Llegada al aeropuerto internacional de Manaus (MAO).  Recepción por nuestro personal y traslado privado al hotel seleccionado. Resto del día libre. Alojamiento.</w:t>
      </w:r>
    </w:p>
    <w:p w14:paraId="6D434194" w14:textId="77777777" w:rsidR="00CD41A4" w:rsidRDefault="00CD41A4">
      <w:pPr>
        <w:jc w:val="both"/>
        <w:rPr>
          <w:rFonts w:ascii="Calibri" w:eastAsia="Calibri" w:hAnsi="Calibri" w:cs="Calibri"/>
          <w:b/>
          <w:color w:val="17365D"/>
        </w:rPr>
      </w:pPr>
    </w:p>
    <w:p w14:paraId="4837B251" w14:textId="77777777" w:rsidR="00CD41A4" w:rsidRDefault="00000000">
      <w:pPr>
        <w:jc w:val="both"/>
        <w:rPr>
          <w:rFonts w:ascii="Calibri" w:eastAsia="Calibri" w:hAnsi="Calibri" w:cs="Calibri"/>
          <w:b/>
          <w:color w:val="17365D"/>
        </w:rPr>
      </w:pPr>
      <w:r>
        <w:rPr>
          <w:rFonts w:ascii="Calibri" w:eastAsia="Calibri" w:hAnsi="Calibri" w:cs="Calibri"/>
          <w:b/>
          <w:color w:val="17365D"/>
        </w:rPr>
        <w:t>2º Día / Manaus – Lodge de selva</w:t>
      </w:r>
    </w:p>
    <w:p w14:paraId="1BC0A877" w14:textId="77777777" w:rsidR="00CD41A4" w:rsidRDefault="00000000">
      <w:pPr>
        <w:jc w:val="both"/>
        <w:rPr>
          <w:rFonts w:ascii="Calibri" w:eastAsia="Calibri" w:hAnsi="Calibri" w:cs="Calibri"/>
          <w:sz w:val="20"/>
          <w:szCs w:val="20"/>
        </w:rPr>
      </w:pPr>
      <w:r>
        <w:rPr>
          <w:rFonts w:ascii="Calibri" w:eastAsia="Calibri" w:hAnsi="Calibri" w:cs="Calibri"/>
          <w:sz w:val="20"/>
          <w:szCs w:val="20"/>
        </w:rPr>
        <w:t xml:space="preserve">Desayuno buffet servido en el restaurante del hotel. Por la mañana, pick up en el hotel para transfer hacia el Evolução ecolodge. En el camino hacia el lodge localizado en la selva amazónica conoceremos el fenómeno del encuentro de las Aguas, almuerzo en un restaurante flotante y continuamos para el lodge. Por la tarde realizaremos un pequeño recorrido en canoa por el Igapós (bosque </w:t>
      </w:r>
      <w:r>
        <w:rPr>
          <w:rFonts w:ascii="Calibri" w:eastAsia="Calibri" w:hAnsi="Calibri" w:cs="Calibri"/>
          <w:sz w:val="20"/>
          <w:szCs w:val="20"/>
        </w:rPr>
        <w:lastRenderedPageBreak/>
        <w:t>inundado anualmente) y pequeños arroyos para ver la vida en las llanuras aluviales con la posibilidad de ver monos y perezosos. A última hora de la tarde, pesca de pirañas y observación de la puesta de sol. 19:00 - Cena y noche libre.</w:t>
      </w:r>
    </w:p>
    <w:p w14:paraId="490BAB4E" w14:textId="77777777" w:rsidR="00CD41A4" w:rsidRDefault="00CD41A4">
      <w:pPr>
        <w:jc w:val="both"/>
        <w:rPr>
          <w:rFonts w:ascii="Calibri" w:eastAsia="Calibri" w:hAnsi="Calibri" w:cs="Calibri"/>
          <w:sz w:val="22"/>
          <w:szCs w:val="22"/>
        </w:rPr>
      </w:pPr>
    </w:p>
    <w:p w14:paraId="5FB7B383" w14:textId="77777777" w:rsidR="00CD41A4" w:rsidRDefault="00000000">
      <w:pPr>
        <w:rPr>
          <w:rFonts w:ascii="Calibri" w:eastAsia="Calibri" w:hAnsi="Calibri" w:cs="Calibri"/>
          <w:b/>
          <w:color w:val="17365D"/>
        </w:rPr>
      </w:pPr>
      <w:r>
        <w:rPr>
          <w:rFonts w:ascii="Calibri" w:eastAsia="Calibri" w:hAnsi="Calibri" w:cs="Calibri"/>
          <w:b/>
          <w:color w:val="17365D"/>
        </w:rPr>
        <w:t>3º Día / Lodge de selva</w:t>
      </w:r>
    </w:p>
    <w:p w14:paraId="256EA32D" w14:textId="77777777" w:rsidR="00CD41A4" w:rsidRDefault="00000000">
      <w:pPr>
        <w:jc w:val="both"/>
        <w:rPr>
          <w:rFonts w:ascii="Calibri" w:eastAsia="Calibri" w:hAnsi="Calibri" w:cs="Calibri"/>
          <w:sz w:val="20"/>
          <w:szCs w:val="20"/>
        </w:rPr>
      </w:pPr>
      <w:r>
        <w:rPr>
          <w:rFonts w:ascii="Calibri" w:eastAsia="Calibri" w:hAnsi="Calibri" w:cs="Calibri"/>
          <w:sz w:val="20"/>
          <w:szCs w:val="20"/>
        </w:rPr>
        <w:t>Desayuno por la mañana y salida para realizar un paseo por la selva con un guía turístico especializado, donde podremos caminar entre grandes árboles y respirar el aire puro de la tierra, además de obtener información sobre la flora y fauna de esta maravillosa región y visitar la casa de un nativo donde los clientes podremos ver cómo viven las familias ribereñas y conocer sus costumbres y</w:t>
      </w:r>
    </w:p>
    <w:p w14:paraId="2076AF1F" w14:textId="77777777" w:rsidR="00CD41A4" w:rsidRDefault="00000000">
      <w:pPr>
        <w:jc w:val="both"/>
        <w:rPr>
          <w:rFonts w:ascii="Calibri" w:eastAsia="Calibri" w:hAnsi="Calibri" w:cs="Calibri"/>
          <w:sz w:val="20"/>
          <w:szCs w:val="20"/>
        </w:rPr>
      </w:pPr>
      <w:r>
        <w:rPr>
          <w:rFonts w:ascii="Calibri" w:eastAsia="Calibri" w:hAnsi="Calibri" w:cs="Calibri"/>
          <w:sz w:val="20"/>
          <w:szCs w:val="20"/>
        </w:rPr>
        <w:t>tradiciones. Este grupo de personas suele vivir de la plantación de yuca y preparar la famosa harina de mandioca. Se les llama "caboclos" (mezcla entre indios blanco y amazónicos). La historia de la población amazónica y el ciclo del caucho es explicado allí.</w:t>
      </w:r>
    </w:p>
    <w:p w14:paraId="0428ED77" w14:textId="77777777" w:rsidR="00CD41A4" w:rsidRDefault="00000000">
      <w:pPr>
        <w:jc w:val="both"/>
        <w:rPr>
          <w:rFonts w:ascii="Calibri" w:eastAsia="Calibri" w:hAnsi="Calibri" w:cs="Calibri"/>
          <w:sz w:val="22"/>
          <w:szCs w:val="22"/>
        </w:rPr>
      </w:pPr>
      <w:r>
        <w:rPr>
          <w:rFonts w:ascii="Calibri" w:eastAsia="Calibri" w:hAnsi="Calibri" w:cs="Calibri"/>
          <w:sz w:val="20"/>
          <w:szCs w:val="20"/>
        </w:rPr>
        <w:t>Almuerzo al medio día y luego de un tiempo para descansar  visita a la Comunidad de Acajatuba donde vive la población local de la siembra  de mandioca, pesca, frutas de la región como tucumã, cupuaçu, açaí, caucho y nueces de Brasil.</w:t>
      </w:r>
    </w:p>
    <w:p w14:paraId="312AA05C" w14:textId="77777777" w:rsidR="00CD41A4" w:rsidRDefault="00000000">
      <w:pPr>
        <w:jc w:val="both"/>
        <w:rPr>
          <w:rFonts w:ascii="Calibri" w:eastAsia="Calibri" w:hAnsi="Calibri" w:cs="Calibri"/>
          <w:sz w:val="20"/>
          <w:szCs w:val="20"/>
        </w:rPr>
      </w:pPr>
      <w:r>
        <w:rPr>
          <w:rFonts w:ascii="Calibri" w:eastAsia="Calibri" w:hAnsi="Calibri" w:cs="Calibri"/>
          <w:sz w:val="20"/>
          <w:szCs w:val="20"/>
        </w:rPr>
        <w:t>Por la noche cena de despedida y visita guiada para avistar Jacarés y echar un vistazo a un mundo de actividades nocturnas. Podemos ver ranas, serpientes, caimanes nocturnos, que son más activos durante la noche, por lo que podemos verlos. La guía usa una linterna para encontrar caimanes, así como criaturas más pequeñas en el agua y los árboles.</w:t>
      </w:r>
    </w:p>
    <w:p w14:paraId="4B56B0C1" w14:textId="77777777" w:rsidR="00CD41A4" w:rsidRDefault="00CD41A4">
      <w:pPr>
        <w:jc w:val="both"/>
        <w:rPr>
          <w:rFonts w:ascii="Calibri" w:eastAsia="Calibri" w:hAnsi="Calibri" w:cs="Calibri"/>
          <w:color w:val="17365D"/>
          <w:sz w:val="20"/>
          <w:szCs w:val="20"/>
        </w:rPr>
      </w:pPr>
    </w:p>
    <w:p w14:paraId="57C7B2F4" w14:textId="77777777" w:rsidR="00CD41A4" w:rsidRDefault="00000000">
      <w:pPr>
        <w:jc w:val="both"/>
        <w:rPr>
          <w:rFonts w:ascii="Calibri" w:eastAsia="Calibri" w:hAnsi="Calibri" w:cs="Calibri"/>
          <w:b/>
          <w:color w:val="17365D"/>
        </w:rPr>
      </w:pPr>
      <w:r>
        <w:rPr>
          <w:rFonts w:ascii="Calibri" w:eastAsia="Calibri" w:hAnsi="Calibri" w:cs="Calibri"/>
          <w:b/>
          <w:color w:val="17365D"/>
        </w:rPr>
        <w:t>4º Día / Lodge de selva -  Manaus.</w:t>
      </w:r>
    </w:p>
    <w:p w14:paraId="2329287D" w14:textId="77777777" w:rsidR="00CD41A4" w:rsidRDefault="00000000">
      <w:pPr>
        <w:jc w:val="both"/>
        <w:rPr>
          <w:rFonts w:ascii="Calibri" w:eastAsia="Calibri" w:hAnsi="Calibri" w:cs="Calibri"/>
          <w:sz w:val="20"/>
          <w:szCs w:val="20"/>
        </w:rPr>
      </w:pPr>
      <w:r>
        <w:rPr>
          <w:rFonts w:ascii="Calibri" w:eastAsia="Calibri" w:hAnsi="Calibri" w:cs="Calibri"/>
          <w:sz w:val="20"/>
          <w:szCs w:val="20"/>
        </w:rPr>
        <w:t>Desayuno y mañana libre para nadar, relajarse o disfrutar de las instalaciones del lodge.  10:00 am - Salida  hacia Manaus y traslado hacia el hotel en Manaus. Check in. Resto del día libre para conocer la ciudad de Manaus. Alojamiento.</w:t>
      </w:r>
    </w:p>
    <w:p w14:paraId="7D0301D2" w14:textId="77777777" w:rsidR="00CD41A4" w:rsidRDefault="00CD41A4">
      <w:pPr>
        <w:jc w:val="both"/>
        <w:rPr>
          <w:rFonts w:ascii="Calibri" w:eastAsia="Calibri" w:hAnsi="Calibri" w:cs="Calibri"/>
          <w:color w:val="17365D"/>
          <w:sz w:val="20"/>
          <w:szCs w:val="20"/>
        </w:rPr>
      </w:pPr>
    </w:p>
    <w:p w14:paraId="7769E141" w14:textId="77777777" w:rsidR="00CD41A4" w:rsidRDefault="00000000">
      <w:pPr>
        <w:jc w:val="both"/>
        <w:rPr>
          <w:rFonts w:ascii="Calibri" w:eastAsia="Calibri" w:hAnsi="Calibri" w:cs="Calibri"/>
          <w:b/>
          <w:color w:val="17365D"/>
        </w:rPr>
      </w:pPr>
      <w:r>
        <w:rPr>
          <w:rFonts w:ascii="Calibri" w:eastAsia="Calibri" w:hAnsi="Calibri" w:cs="Calibri"/>
          <w:b/>
          <w:color w:val="17365D"/>
        </w:rPr>
        <w:t>5º Día / Manaus</w:t>
      </w:r>
    </w:p>
    <w:p w14:paraId="33F36024" w14:textId="77777777" w:rsidR="00CD41A4" w:rsidRDefault="00000000">
      <w:pPr>
        <w:jc w:val="both"/>
        <w:rPr>
          <w:rFonts w:ascii="Calibri" w:eastAsia="Calibri" w:hAnsi="Calibri" w:cs="Calibri"/>
          <w:color w:val="17365D"/>
          <w:sz w:val="20"/>
          <w:szCs w:val="20"/>
        </w:rPr>
      </w:pPr>
      <w:r>
        <w:rPr>
          <w:rFonts w:ascii="Calibri" w:eastAsia="Calibri" w:hAnsi="Calibri" w:cs="Calibri"/>
          <w:sz w:val="20"/>
          <w:szCs w:val="20"/>
        </w:rPr>
        <w:t>Desayuno buffet servido en el restaurante del hotel. Traslado privado al aeropuerto de Manaus (MAO). Fin de los servicios</w:t>
      </w:r>
    </w:p>
    <w:p w14:paraId="1ABC23B7" w14:textId="77777777" w:rsidR="00CD41A4" w:rsidRDefault="00CD41A4">
      <w:pPr>
        <w:jc w:val="both"/>
        <w:rPr>
          <w:rFonts w:ascii="Calibri" w:eastAsia="Calibri" w:hAnsi="Calibri" w:cs="Calibri"/>
          <w:color w:val="17365D"/>
          <w:sz w:val="20"/>
          <w:szCs w:val="20"/>
        </w:rPr>
      </w:pPr>
    </w:p>
    <w:p w14:paraId="3EB2E6C4" w14:textId="77777777" w:rsidR="00CD41A4" w:rsidRDefault="00000000">
      <w:pPr>
        <w:jc w:val="center"/>
        <w:rPr>
          <w:rFonts w:ascii="Calibri" w:eastAsia="Calibri" w:hAnsi="Calibri" w:cs="Calibri"/>
          <w:b/>
        </w:rPr>
      </w:pPr>
      <w:r>
        <w:rPr>
          <w:rFonts w:ascii="Calibri" w:eastAsia="Calibri" w:hAnsi="Calibri" w:cs="Calibri"/>
          <w:b/>
        </w:rPr>
        <w:t>** La tarifa no cambia si se altera el orden del itinerario**</w:t>
      </w:r>
    </w:p>
    <w:p w14:paraId="704BCB63" w14:textId="77777777" w:rsidR="00CD41A4" w:rsidRDefault="00000000">
      <w:pPr>
        <w:jc w:val="center"/>
        <w:rPr>
          <w:rFonts w:ascii="Calibri" w:eastAsia="Calibri" w:hAnsi="Calibri" w:cs="Calibri"/>
          <w:b/>
        </w:rPr>
      </w:pPr>
      <w:r>
        <w:rPr>
          <w:rFonts w:ascii="Calibri" w:eastAsia="Calibri" w:hAnsi="Calibri" w:cs="Calibri"/>
          <w:b/>
        </w:rPr>
        <w:t>**La distribución y orden de los paseos puede sufrir alteraciones**</w:t>
      </w:r>
    </w:p>
    <w:p w14:paraId="26C67B2B" w14:textId="77777777" w:rsidR="00CD41A4" w:rsidRDefault="00CD41A4">
      <w:pPr>
        <w:jc w:val="center"/>
        <w:rPr>
          <w:rFonts w:ascii="Calibri" w:eastAsia="Calibri" w:hAnsi="Calibri" w:cs="Calibri"/>
          <w:b/>
        </w:rPr>
      </w:pPr>
    </w:p>
    <w:p w14:paraId="276FF12C" w14:textId="77777777" w:rsidR="00CD41A4" w:rsidRDefault="00000000">
      <w:pPr>
        <w:jc w:val="both"/>
        <w:rPr>
          <w:rFonts w:ascii="Calibri" w:eastAsia="Calibri" w:hAnsi="Calibri" w:cs="Calibri"/>
          <w:b/>
          <w:color w:val="44546A"/>
        </w:rPr>
      </w:pPr>
      <w:r>
        <w:rPr>
          <w:rFonts w:ascii="Calibri" w:eastAsia="Calibri" w:hAnsi="Calibri" w:cs="Calibri"/>
          <w:b/>
          <w:color w:val="44546A"/>
        </w:rPr>
        <w:t xml:space="preserve">TOURS OPCIONALES </w:t>
      </w:r>
    </w:p>
    <w:p w14:paraId="0C83E294" w14:textId="67F2EB53" w:rsidR="00CD41A4" w:rsidRDefault="00000000">
      <w:pPr>
        <w:rPr>
          <w:rFonts w:ascii="Calibri" w:eastAsia="Calibri" w:hAnsi="Calibri" w:cs="Calibri"/>
          <w:b/>
        </w:rPr>
      </w:pPr>
      <w:r>
        <w:rPr>
          <w:rFonts w:ascii="Calibri" w:eastAsia="Calibri" w:hAnsi="Calibri" w:cs="Calibri"/>
          <w:b/>
          <w:sz w:val="22"/>
          <w:szCs w:val="22"/>
        </w:rPr>
        <w:t xml:space="preserve">HD CITY TOUR MANAUS .  USD </w:t>
      </w:r>
      <w:r w:rsidR="00051E64">
        <w:rPr>
          <w:rFonts w:ascii="Calibri" w:eastAsia="Calibri" w:hAnsi="Calibri" w:cs="Calibri"/>
          <w:b/>
          <w:sz w:val="22"/>
          <w:szCs w:val="22"/>
        </w:rPr>
        <w:t>110</w:t>
      </w:r>
      <w:r>
        <w:rPr>
          <w:rFonts w:ascii="Calibri" w:eastAsia="Calibri" w:hAnsi="Calibri" w:cs="Calibri"/>
          <w:b/>
          <w:sz w:val="22"/>
          <w:szCs w:val="22"/>
        </w:rPr>
        <w:t xml:space="preserve"> - Por pax. (Mínimo 2 pax) Privado.</w:t>
      </w:r>
    </w:p>
    <w:p w14:paraId="3A980715" w14:textId="77777777" w:rsidR="00CD41A4" w:rsidRDefault="00000000">
      <w:pPr>
        <w:rPr>
          <w:rFonts w:ascii="Calibri" w:eastAsia="Calibri" w:hAnsi="Calibri" w:cs="Calibri"/>
          <w:sz w:val="20"/>
          <w:szCs w:val="20"/>
        </w:rPr>
      </w:pPr>
      <w:r>
        <w:rPr>
          <w:rFonts w:ascii="Calibri" w:eastAsia="Calibri" w:hAnsi="Calibri" w:cs="Calibri"/>
          <w:sz w:val="20"/>
          <w:szCs w:val="20"/>
        </w:rPr>
        <w:t>Considerada la puerta de entrada a la Amazonía brasileña, la ciudad de Manaus se caracteriza por la rica</w:t>
      </w:r>
    </w:p>
    <w:p w14:paraId="755476C2" w14:textId="77777777" w:rsidR="00CD41A4" w:rsidRDefault="00000000">
      <w:pPr>
        <w:rPr>
          <w:rFonts w:ascii="Calibri" w:eastAsia="Calibri" w:hAnsi="Calibri" w:cs="Calibri"/>
          <w:sz w:val="20"/>
          <w:szCs w:val="20"/>
        </w:rPr>
      </w:pPr>
      <w:r>
        <w:rPr>
          <w:rFonts w:ascii="Calibri" w:eastAsia="Calibri" w:hAnsi="Calibri" w:cs="Calibri"/>
          <w:sz w:val="20"/>
          <w:szCs w:val="20"/>
        </w:rPr>
        <w:t>arquitectura que remite a la época dorada del caucho. Bañada por las aguas del Río Negro, puede ser a la vez moderna yantiguo. Este es un recorrido imprescindible para entender la grandeza del patrimonio cultural establecido en medio de la Selva Amazonas. Vea lo mejor de Manaus durante esta visita panorámica guiada de 4 horas. Visita el MercadoMunicipal Adolpho Lisboa, Mercados de Pescado y Plátano, Palacio de Río Negro, Museo de la Ciudad (MUMA) y TeatroAmazonas. Descubra la interesante arquitectura, así como la cultura y la historia de esta ciudad amazónica en el camino.</w:t>
      </w:r>
    </w:p>
    <w:p w14:paraId="445CF147" w14:textId="77777777" w:rsidR="00CD41A4" w:rsidRDefault="00CD41A4">
      <w:pPr>
        <w:rPr>
          <w:rFonts w:ascii="Calibri" w:eastAsia="Calibri" w:hAnsi="Calibri" w:cs="Calibri"/>
        </w:rPr>
      </w:pPr>
    </w:p>
    <w:p w14:paraId="3CA113EC" w14:textId="100D76A9" w:rsidR="00CD41A4" w:rsidRDefault="00000000">
      <w:pPr>
        <w:rPr>
          <w:rFonts w:ascii="Verdana" w:eastAsia="Verdana" w:hAnsi="Verdana" w:cs="Verdana"/>
        </w:rPr>
      </w:pPr>
      <w:r>
        <w:rPr>
          <w:rFonts w:ascii="Calibri" w:eastAsia="Calibri" w:hAnsi="Calibri" w:cs="Calibri"/>
          <w:b/>
          <w:sz w:val="22"/>
          <w:szCs w:val="22"/>
        </w:rPr>
        <w:t xml:space="preserve">NADO CON DELFINES ROSAS (BOTOS) - USD </w:t>
      </w:r>
      <w:r w:rsidR="00051E64">
        <w:rPr>
          <w:rFonts w:ascii="Calibri" w:eastAsia="Calibri" w:hAnsi="Calibri" w:cs="Calibri"/>
          <w:b/>
          <w:sz w:val="22"/>
          <w:szCs w:val="22"/>
        </w:rPr>
        <w:t>61</w:t>
      </w:r>
      <w:r>
        <w:rPr>
          <w:rFonts w:ascii="Calibri" w:eastAsia="Calibri" w:hAnsi="Calibri" w:cs="Calibri"/>
          <w:b/>
          <w:sz w:val="22"/>
          <w:szCs w:val="22"/>
        </w:rPr>
        <w:t xml:space="preserve">  (Mínimo 2 pax)</w:t>
      </w:r>
    </w:p>
    <w:p w14:paraId="0A862A7E" w14:textId="77777777" w:rsidR="00CD41A4" w:rsidRDefault="00000000">
      <w:pPr>
        <w:rPr>
          <w:rFonts w:ascii="Calibri" w:eastAsia="Calibri" w:hAnsi="Calibri" w:cs="Calibri"/>
          <w:sz w:val="20"/>
          <w:szCs w:val="20"/>
        </w:rPr>
      </w:pPr>
      <w:r>
        <w:rPr>
          <w:rFonts w:ascii="Calibri" w:eastAsia="Calibri" w:hAnsi="Calibri" w:cs="Calibri"/>
          <w:sz w:val="20"/>
          <w:szCs w:val="20"/>
        </w:rPr>
        <w:t>Salimos desde el Evolución Lodge hasta el punto donde realizaremos la actividad que está aproximadamente a  20 minutos. En una casa flotante con  apoyo, tenemos dos opciones,  simplemente  mirar a los delfines rosas  o interactuar con ellos, entramos al agua y los delfines se acercan, toda la actividad es monitoreada y acompañada por profesionales. Luego de la actividad, regresamos al Evolução Ecolodge.</w:t>
      </w:r>
    </w:p>
    <w:p w14:paraId="5818CA83" w14:textId="77777777" w:rsidR="00CD41A4" w:rsidRDefault="00CD41A4">
      <w:pPr>
        <w:rPr>
          <w:rFonts w:ascii="Calibri" w:eastAsia="Calibri" w:hAnsi="Calibri" w:cs="Calibri"/>
        </w:rPr>
      </w:pPr>
    </w:p>
    <w:p w14:paraId="4A1DD9E8" w14:textId="77777777" w:rsidR="00CD41A4" w:rsidRDefault="00CD41A4">
      <w:pPr>
        <w:jc w:val="both"/>
        <w:rPr>
          <w:rFonts w:ascii="Calibri" w:eastAsia="Calibri" w:hAnsi="Calibri" w:cs="Calibri"/>
          <w:b/>
          <w:color w:val="17365D"/>
        </w:rPr>
      </w:pPr>
    </w:p>
    <w:p w14:paraId="763D7CB5" w14:textId="77777777" w:rsidR="00CD41A4" w:rsidRDefault="00000000">
      <w:pPr>
        <w:rPr>
          <w:rFonts w:ascii="Calibri" w:eastAsia="Calibri" w:hAnsi="Calibri" w:cs="Calibri"/>
          <w:b/>
          <w:sz w:val="22"/>
          <w:szCs w:val="22"/>
        </w:rPr>
      </w:pPr>
      <w:r>
        <w:rPr>
          <w:rFonts w:ascii="Calibri" w:eastAsia="Calibri" w:hAnsi="Calibri" w:cs="Calibri"/>
          <w:b/>
          <w:sz w:val="22"/>
          <w:szCs w:val="22"/>
        </w:rPr>
        <w:t>RECOMENDACIONES</w:t>
      </w:r>
    </w:p>
    <w:p w14:paraId="2FE62D62" w14:textId="77777777" w:rsidR="00CD41A4" w:rsidRDefault="00000000">
      <w:pPr>
        <w:numPr>
          <w:ilvl w:val="0"/>
          <w:numId w:val="3"/>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Llevar ropa leve y cómoda.</w:t>
      </w:r>
    </w:p>
    <w:p w14:paraId="2C67C55F" w14:textId="77777777" w:rsidR="00CD41A4" w:rsidRDefault="00000000">
      <w:pPr>
        <w:numPr>
          <w:ilvl w:val="0"/>
          <w:numId w:val="3"/>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Traer protector solar.</w:t>
      </w:r>
    </w:p>
    <w:p w14:paraId="240B8CE7" w14:textId="77777777" w:rsidR="00CD41A4" w:rsidRDefault="00000000">
      <w:pPr>
        <w:numPr>
          <w:ilvl w:val="0"/>
          <w:numId w:val="3"/>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Utilizar gorros y anteojos de sol.</w:t>
      </w:r>
    </w:p>
    <w:p w14:paraId="6A294704" w14:textId="77777777" w:rsidR="00CD41A4" w:rsidRDefault="00000000">
      <w:pPr>
        <w:numPr>
          <w:ilvl w:val="0"/>
          <w:numId w:val="3"/>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Traer repelente.</w:t>
      </w:r>
    </w:p>
    <w:p w14:paraId="4C966122" w14:textId="77777777" w:rsidR="00CD41A4" w:rsidRDefault="00000000">
      <w:pPr>
        <w:numPr>
          <w:ilvl w:val="0"/>
          <w:numId w:val="3"/>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Consultar la previsión del tiempo.</w:t>
      </w:r>
    </w:p>
    <w:p w14:paraId="401938C8" w14:textId="77777777" w:rsidR="00CD41A4" w:rsidRDefault="00CD41A4">
      <w:pPr>
        <w:pBdr>
          <w:top w:val="nil"/>
          <w:left w:val="nil"/>
          <w:bottom w:val="nil"/>
          <w:right w:val="nil"/>
          <w:between w:val="nil"/>
        </w:pBdr>
        <w:ind w:left="720"/>
        <w:rPr>
          <w:rFonts w:ascii="Calibri" w:eastAsia="Calibri" w:hAnsi="Calibri" w:cs="Calibri"/>
          <w:sz w:val="22"/>
          <w:szCs w:val="22"/>
        </w:rPr>
      </w:pPr>
    </w:p>
    <w:p w14:paraId="22A42BEC" w14:textId="77777777" w:rsidR="00CD41A4" w:rsidRDefault="00000000">
      <w:pPr>
        <w:rPr>
          <w:rFonts w:ascii="Calibri" w:eastAsia="Calibri" w:hAnsi="Calibri" w:cs="Calibri"/>
          <w:b/>
          <w:sz w:val="22"/>
          <w:szCs w:val="22"/>
        </w:rPr>
      </w:pPr>
      <w:r>
        <w:rPr>
          <w:rFonts w:ascii="Calibri" w:eastAsia="Calibri" w:hAnsi="Calibri" w:cs="Calibri"/>
          <w:b/>
          <w:sz w:val="22"/>
          <w:szCs w:val="22"/>
        </w:rPr>
        <w:t>NO INCLUYE</w:t>
      </w:r>
    </w:p>
    <w:p w14:paraId="0F35B95B" w14:textId="77777777" w:rsidR="00CD41A4" w:rsidRDefault="00000000">
      <w:pPr>
        <w:numPr>
          <w:ilvl w:val="0"/>
          <w:numId w:val="2"/>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Vuelos  internacionales y domésticos.</w:t>
      </w:r>
    </w:p>
    <w:p w14:paraId="1B148984" w14:textId="77777777" w:rsidR="00CD41A4" w:rsidRDefault="00000000">
      <w:pPr>
        <w:numPr>
          <w:ilvl w:val="0"/>
          <w:numId w:val="2"/>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Servicio médico</w:t>
      </w:r>
    </w:p>
    <w:p w14:paraId="7DEC3BEE" w14:textId="77777777" w:rsidR="00CD41A4" w:rsidRDefault="00000000">
      <w:pPr>
        <w:numPr>
          <w:ilvl w:val="0"/>
          <w:numId w:val="2"/>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Desayuno en el día del Check in.</w:t>
      </w:r>
    </w:p>
    <w:p w14:paraId="6AC41564" w14:textId="77777777" w:rsidR="00CD41A4" w:rsidRDefault="00000000">
      <w:pPr>
        <w:numPr>
          <w:ilvl w:val="0"/>
          <w:numId w:val="2"/>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Propinas.</w:t>
      </w:r>
    </w:p>
    <w:p w14:paraId="7F7587F3" w14:textId="77777777" w:rsidR="00CD41A4" w:rsidRDefault="00000000">
      <w:pPr>
        <w:numPr>
          <w:ilvl w:val="0"/>
          <w:numId w:val="2"/>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lastRenderedPageBreak/>
        <w:t>Entradas a los parques nacionales.</w:t>
      </w:r>
    </w:p>
    <w:p w14:paraId="5AED6153" w14:textId="77777777" w:rsidR="00CD41A4" w:rsidRDefault="00000000">
      <w:pPr>
        <w:numPr>
          <w:ilvl w:val="0"/>
          <w:numId w:val="2"/>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Tours Opcionales</w:t>
      </w:r>
    </w:p>
    <w:p w14:paraId="5FBB844B" w14:textId="77777777" w:rsidR="00CD41A4" w:rsidRDefault="00000000">
      <w:pPr>
        <w:numPr>
          <w:ilvl w:val="0"/>
          <w:numId w:val="2"/>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Gastos personales.</w:t>
      </w:r>
    </w:p>
    <w:p w14:paraId="37CF149A" w14:textId="77777777" w:rsidR="00CD41A4" w:rsidRDefault="00CD41A4">
      <w:pPr>
        <w:pBdr>
          <w:top w:val="nil"/>
          <w:left w:val="nil"/>
          <w:bottom w:val="nil"/>
          <w:right w:val="nil"/>
          <w:between w:val="nil"/>
        </w:pBdr>
        <w:tabs>
          <w:tab w:val="center" w:pos="4252"/>
          <w:tab w:val="right" w:pos="8504"/>
          <w:tab w:val="left" w:pos="8610"/>
        </w:tabs>
        <w:rPr>
          <w:rFonts w:ascii="Calibri" w:eastAsia="Calibri" w:hAnsi="Calibri" w:cs="Calibri"/>
          <w:sz w:val="22"/>
          <w:szCs w:val="22"/>
        </w:rPr>
      </w:pPr>
    </w:p>
    <w:p w14:paraId="1E562C3E" w14:textId="77777777" w:rsidR="00CD41A4" w:rsidRDefault="00CD41A4">
      <w:pPr>
        <w:pBdr>
          <w:top w:val="nil"/>
          <w:left w:val="nil"/>
          <w:bottom w:val="nil"/>
          <w:right w:val="nil"/>
          <w:between w:val="nil"/>
        </w:pBdr>
        <w:tabs>
          <w:tab w:val="center" w:pos="4252"/>
          <w:tab w:val="right" w:pos="8504"/>
          <w:tab w:val="left" w:pos="8610"/>
        </w:tabs>
        <w:rPr>
          <w:color w:val="17365D"/>
        </w:rPr>
      </w:pPr>
    </w:p>
    <w:sectPr w:rsidR="00CD41A4">
      <w:headerReference w:type="even" r:id="rId8"/>
      <w:headerReference w:type="default" r:id="rId9"/>
      <w:headerReference w:type="first" r:id="rId10"/>
      <w:pgSz w:w="11906" w:h="16838"/>
      <w:pgMar w:top="720" w:right="566" w:bottom="720" w:left="720" w:header="96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F4311" w14:textId="77777777" w:rsidR="00B14C5E" w:rsidRDefault="00B14C5E">
      <w:r>
        <w:separator/>
      </w:r>
    </w:p>
  </w:endnote>
  <w:endnote w:type="continuationSeparator" w:id="0">
    <w:p w14:paraId="62FB0AD0" w14:textId="77777777" w:rsidR="00B14C5E" w:rsidRDefault="00B14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Black">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30624" w14:textId="77777777" w:rsidR="00B14C5E" w:rsidRDefault="00B14C5E">
      <w:r>
        <w:separator/>
      </w:r>
    </w:p>
  </w:footnote>
  <w:footnote w:type="continuationSeparator" w:id="0">
    <w:p w14:paraId="261E9E14" w14:textId="77777777" w:rsidR="00B14C5E" w:rsidRDefault="00B14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8E3B3" w14:textId="77777777" w:rsidR="00CD41A4" w:rsidRDefault="00000000">
    <w:pPr>
      <w:pBdr>
        <w:top w:val="nil"/>
        <w:left w:val="nil"/>
        <w:bottom w:val="nil"/>
        <w:right w:val="nil"/>
        <w:between w:val="nil"/>
      </w:pBdr>
      <w:tabs>
        <w:tab w:val="center" w:pos="4252"/>
        <w:tab w:val="right" w:pos="8504"/>
      </w:tabs>
      <w:rPr>
        <w:color w:val="000000"/>
      </w:rPr>
    </w:pPr>
    <w:r>
      <w:rPr>
        <w:color w:val="000000"/>
      </w:rPr>
      <w:pict w14:anchorId="7C6BCE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95.7pt;height:842.4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7F1A6" w14:textId="3F03E0B2" w:rsidR="00CD41A4" w:rsidRDefault="00000000">
    <w:pPr>
      <w:pBdr>
        <w:top w:val="nil"/>
        <w:left w:val="nil"/>
        <w:bottom w:val="nil"/>
        <w:right w:val="nil"/>
        <w:between w:val="nil"/>
      </w:pBdr>
      <w:tabs>
        <w:tab w:val="left" w:pos="5529"/>
      </w:tabs>
      <w:ind w:left="4395"/>
      <w:rPr>
        <w:rFonts w:ascii="Montserrat Black" w:eastAsia="Montserrat Black" w:hAnsi="Montserrat Black" w:cs="Montserrat Black"/>
        <w:b/>
        <w:color w:val="44546A"/>
        <w:sz w:val="40"/>
        <w:szCs w:val="40"/>
      </w:rPr>
    </w:pPr>
    <w:r>
      <w:rPr>
        <w:rFonts w:ascii="Montserrat Black" w:eastAsia="Montserrat Black" w:hAnsi="Montserrat Black" w:cs="Montserrat Black"/>
        <w:b/>
        <w:color w:val="44546A"/>
        <w:sz w:val="40"/>
        <w:szCs w:val="40"/>
      </w:rPr>
      <w:t>MANAUS + SELVA AMAZÓNICA 2024</w:t>
    </w:r>
  </w:p>
  <w:p w14:paraId="7CEE20C7" w14:textId="77777777" w:rsidR="00CD41A4" w:rsidRDefault="00000000">
    <w:pPr>
      <w:pBdr>
        <w:top w:val="nil"/>
        <w:left w:val="nil"/>
        <w:bottom w:val="nil"/>
        <w:right w:val="nil"/>
        <w:between w:val="nil"/>
      </w:pBdr>
      <w:ind w:left="3687" w:firstLine="708"/>
      <w:rPr>
        <w:rFonts w:ascii="Montserrat Black" w:eastAsia="Montserrat Black" w:hAnsi="Montserrat Black" w:cs="Montserrat Black"/>
        <w:b/>
        <w:color w:val="44546A"/>
        <w:sz w:val="40"/>
        <w:szCs w:val="40"/>
      </w:rPr>
    </w:pPr>
    <w:r>
      <w:rPr>
        <w:rFonts w:ascii="Montserrat Black" w:eastAsia="Montserrat Black" w:hAnsi="Montserrat Black" w:cs="Montserrat Black"/>
        <w:b/>
        <w:color w:val="44546A"/>
        <w:sz w:val="40"/>
        <w:szCs w:val="40"/>
      </w:rPr>
      <w:t>5 DÍAS / 4 NOCHES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7F20F" w14:textId="77777777" w:rsidR="00CD41A4" w:rsidRDefault="00000000">
    <w:pPr>
      <w:pBdr>
        <w:top w:val="nil"/>
        <w:left w:val="nil"/>
        <w:bottom w:val="nil"/>
        <w:right w:val="nil"/>
        <w:between w:val="nil"/>
      </w:pBdr>
      <w:tabs>
        <w:tab w:val="center" w:pos="4252"/>
        <w:tab w:val="right" w:pos="8504"/>
      </w:tabs>
      <w:rPr>
        <w:color w:val="000000"/>
      </w:rPr>
    </w:pPr>
    <w:r>
      <w:rPr>
        <w:color w:val="000000"/>
      </w:rPr>
      <w:pict w14:anchorId="7F2A8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7pt;height:842.4pt;z-index:-251658752;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E0A6C"/>
    <w:multiLevelType w:val="multilevel"/>
    <w:tmpl w:val="0A0002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F2741A"/>
    <w:multiLevelType w:val="multilevel"/>
    <w:tmpl w:val="952896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EA35B84"/>
    <w:multiLevelType w:val="multilevel"/>
    <w:tmpl w:val="4DFC132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B992C06"/>
    <w:multiLevelType w:val="multilevel"/>
    <w:tmpl w:val="205EFF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34724448">
    <w:abstractNumId w:val="2"/>
  </w:num>
  <w:num w:numId="2" w16cid:durableId="1387953158">
    <w:abstractNumId w:val="0"/>
  </w:num>
  <w:num w:numId="3" w16cid:durableId="793213520">
    <w:abstractNumId w:val="1"/>
  </w:num>
  <w:num w:numId="4" w16cid:durableId="11442000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1A4"/>
    <w:rsid w:val="00051E64"/>
    <w:rsid w:val="0072673E"/>
    <w:rsid w:val="00B14C5E"/>
    <w:rsid w:val="00CD41A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2B0BE"/>
  <w15:docId w15:val="{D268480A-4F36-4926-A529-C8D633F5C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AR"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ABE"/>
    <w:pPr>
      <w:suppressAutoHyphens/>
    </w:pPr>
    <w:rPr>
      <w:lang w:eastAsia="ar-SA"/>
    </w:rPr>
  </w:style>
  <w:style w:type="paragraph" w:styleId="Ttulo1">
    <w:name w:val="heading 1"/>
    <w:basedOn w:val="Normal"/>
    <w:next w:val="Normal"/>
    <w:uiPriority w:val="9"/>
    <w:qFormat/>
    <w:rsid w:val="00F15C9E"/>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F15C9E"/>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F15C9E"/>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F15C9E"/>
    <w:pPr>
      <w:keepNext/>
      <w:keepLines/>
      <w:spacing w:before="240" w:after="40"/>
      <w:outlineLvl w:val="3"/>
    </w:pPr>
    <w:rPr>
      <w:b/>
    </w:rPr>
  </w:style>
  <w:style w:type="paragraph" w:styleId="Ttulo5">
    <w:name w:val="heading 5"/>
    <w:basedOn w:val="Normal"/>
    <w:next w:val="Normal"/>
    <w:uiPriority w:val="9"/>
    <w:semiHidden/>
    <w:unhideWhenUsed/>
    <w:qFormat/>
    <w:rsid w:val="00F15C9E"/>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F15C9E"/>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rsid w:val="00F15C9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rsid w:val="00F15C9E"/>
    <w:tblPr>
      <w:tblCellMar>
        <w:top w:w="0" w:type="dxa"/>
        <w:left w:w="0" w:type="dxa"/>
        <w:bottom w:w="0" w:type="dxa"/>
        <w:right w:w="0" w:type="dxa"/>
      </w:tblCellMar>
    </w:tblPr>
  </w:style>
  <w:style w:type="table" w:customStyle="1" w:styleId="TableNormal4">
    <w:name w:val="Table Normal"/>
    <w:rsid w:val="00F15C9E"/>
    <w:tblPr>
      <w:tblCellMar>
        <w:top w:w="0" w:type="dxa"/>
        <w:left w:w="0" w:type="dxa"/>
        <w:bottom w:w="0" w:type="dxa"/>
        <w:right w:w="0" w:type="dxa"/>
      </w:tblCellMar>
    </w:tblPr>
  </w:style>
  <w:style w:type="paragraph" w:styleId="Encabezado">
    <w:name w:val="header"/>
    <w:basedOn w:val="Normal"/>
    <w:link w:val="EncabezadoCar"/>
    <w:uiPriority w:val="99"/>
    <w:unhideWhenUsed/>
    <w:rsid w:val="00DA6320"/>
    <w:pPr>
      <w:tabs>
        <w:tab w:val="center" w:pos="4252"/>
        <w:tab w:val="right" w:pos="8504"/>
      </w:tabs>
    </w:pPr>
  </w:style>
  <w:style w:type="character" w:customStyle="1" w:styleId="EncabezadoCar">
    <w:name w:val="Encabezado Car"/>
    <w:basedOn w:val="Fuentedeprrafopredeter"/>
    <w:link w:val="Encabezado"/>
    <w:uiPriority w:val="99"/>
    <w:rsid w:val="00DA6320"/>
  </w:style>
  <w:style w:type="paragraph" w:styleId="Piedepgina">
    <w:name w:val="footer"/>
    <w:basedOn w:val="Normal"/>
    <w:link w:val="PiedepginaCar"/>
    <w:unhideWhenUsed/>
    <w:rsid w:val="00DA6320"/>
    <w:pPr>
      <w:tabs>
        <w:tab w:val="center" w:pos="4252"/>
        <w:tab w:val="right" w:pos="8504"/>
      </w:tabs>
    </w:pPr>
  </w:style>
  <w:style w:type="character" w:customStyle="1" w:styleId="PiedepginaCar">
    <w:name w:val="Pie de página Car"/>
    <w:basedOn w:val="Fuentedeprrafopredeter"/>
    <w:link w:val="Piedepgina"/>
    <w:rsid w:val="00DA6320"/>
  </w:style>
  <w:style w:type="paragraph" w:styleId="NormalWeb">
    <w:name w:val="Normal (Web)"/>
    <w:basedOn w:val="Normal"/>
    <w:uiPriority w:val="99"/>
    <w:unhideWhenUsed/>
    <w:rsid w:val="00914AC4"/>
    <w:pPr>
      <w:suppressAutoHyphens w:val="0"/>
      <w:spacing w:before="100" w:beforeAutospacing="1" w:after="100" w:afterAutospacing="1"/>
    </w:pPr>
    <w:rPr>
      <w:rFonts w:eastAsiaTheme="minorEastAsia"/>
      <w:lang w:eastAsia="pt-BR"/>
    </w:rPr>
  </w:style>
  <w:style w:type="character" w:styleId="Hipervnculo">
    <w:name w:val="Hyperlink"/>
    <w:basedOn w:val="Fuentedeprrafopredeter"/>
    <w:uiPriority w:val="99"/>
    <w:unhideWhenUsed/>
    <w:rsid w:val="00D95AC2"/>
    <w:rPr>
      <w:color w:val="0563C1" w:themeColor="hyperlink"/>
      <w:u w:val="single"/>
    </w:rPr>
  </w:style>
  <w:style w:type="paragraph" w:styleId="Prrafodelista">
    <w:name w:val="List Paragraph"/>
    <w:basedOn w:val="Normal"/>
    <w:uiPriority w:val="34"/>
    <w:qFormat/>
    <w:rsid w:val="00767FAF"/>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rsid w:val="00F15C9E"/>
    <w:tblPr>
      <w:tblStyleRowBandSize w:val="1"/>
      <w:tblStyleColBandSize w:val="1"/>
      <w:tblCellMar>
        <w:left w:w="70" w:type="dxa"/>
        <w:right w:w="70" w:type="dxa"/>
      </w:tblCellMar>
    </w:tblPr>
  </w:style>
  <w:style w:type="table" w:customStyle="1" w:styleId="a0">
    <w:basedOn w:val="TableNormal4"/>
    <w:rsid w:val="00F15C9E"/>
    <w:tblPr>
      <w:tblStyleRowBandSize w:val="1"/>
      <w:tblStyleColBandSize w:val="1"/>
      <w:tblCellMar>
        <w:left w:w="70" w:type="dxa"/>
        <w:right w:w="70"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3zhen/qZOW5qbhc8QvOdVQdKiA==">CgMxLjA4AHIhMTY5MEVxd3BuRWIxalpmeUp2WkpRNXZOcUU5QmJaVTBi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867</Words>
  <Characters>4774</Characters>
  <Application>Microsoft Office Word</Application>
  <DocSecurity>0</DocSecurity>
  <Lines>39</Lines>
  <Paragraphs>11</Paragraphs>
  <ScaleCrop>false</ScaleCrop>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Laureano</dc:creator>
  <cp:lastModifiedBy>Hiperkaos Ramirez</cp:lastModifiedBy>
  <cp:revision>3</cp:revision>
  <dcterms:created xsi:type="dcterms:W3CDTF">2022-05-23T17:26:00Z</dcterms:created>
  <dcterms:modified xsi:type="dcterms:W3CDTF">2023-12-29T01:42:00Z</dcterms:modified>
</cp:coreProperties>
</file>